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5D" w:rsidRPr="00D8640C" w:rsidRDefault="00C057BC" w:rsidP="00D8640C">
      <w:pPr>
        <w:pStyle w:val="Overskrift2"/>
      </w:pPr>
      <w:r w:rsidRPr="00D8640C">
        <w:t>E</w:t>
      </w:r>
      <w:r w:rsidR="00325787" w:rsidRPr="00D8640C">
        <w:t>levatortaleskabelon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25787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5787" w:rsidRPr="00D8640C" w:rsidRDefault="00754413" w:rsidP="00754413">
            <w:pPr>
              <w:pStyle w:val="Overskrift1"/>
              <w:spacing w:before="0"/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>Elevatortale</w:t>
            </w:r>
          </w:p>
        </w:tc>
      </w:tr>
      <w:tr w:rsidR="00325787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5D" w:rsidRPr="00D8640C" w:rsidRDefault="001F412D" w:rsidP="0018055D">
            <w:pPr>
              <w:rPr>
                <w:i/>
                <w:sz w:val="22"/>
                <w:szCs w:val="22"/>
              </w:rPr>
            </w:pPr>
            <w:r w:rsidRPr="00D8640C">
              <w:rPr>
                <w:i/>
                <w:sz w:val="22"/>
                <w:szCs w:val="22"/>
              </w:rPr>
              <w:t xml:space="preserve">En elevatortale er en kort </w:t>
            </w:r>
            <w:r w:rsidR="00E13831" w:rsidRPr="00D8640C">
              <w:rPr>
                <w:i/>
                <w:sz w:val="22"/>
                <w:szCs w:val="22"/>
              </w:rPr>
              <w:t xml:space="preserve">præsentation af en idé, </w:t>
            </w:r>
            <w:r w:rsidR="00DF0095">
              <w:rPr>
                <w:i/>
                <w:sz w:val="22"/>
                <w:szCs w:val="22"/>
              </w:rPr>
              <w:t xml:space="preserve">som </w:t>
            </w:r>
            <w:r w:rsidR="00E13831" w:rsidRPr="00D8640C">
              <w:rPr>
                <w:i/>
                <w:sz w:val="22"/>
                <w:szCs w:val="22"/>
              </w:rPr>
              <w:t>formidle</w:t>
            </w:r>
            <w:r w:rsidR="00DF0095">
              <w:rPr>
                <w:i/>
                <w:sz w:val="22"/>
                <w:szCs w:val="22"/>
              </w:rPr>
              <w:t>s så klart,</w:t>
            </w:r>
            <w:r w:rsidR="00E13831" w:rsidRPr="00D8640C">
              <w:rPr>
                <w:i/>
                <w:sz w:val="22"/>
                <w:szCs w:val="22"/>
              </w:rPr>
              <w:t xml:space="preserve"> at </w:t>
            </w:r>
            <w:r w:rsidRPr="00D8640C">
              <w:rPr>
                <w:i/>
                <w:sz w:val="22"/>
                <w:szCs w:val="22"/>
              </w:rPr>
              <w:t>de</w:t>
            </w:r>
            <w:r w:rsidR="00DF0095">
              <w:rPr>
                <w:i/>
                <w:sz w:val="22"/>
                <w:szCs w:val="22"/>
              </w:rPr>
              <w:t>n</w:t>
            </w:r>
            <w:r w:rsidR="00E13831" w:rsidRPr="00D8640C">
              <w:rPr>
                <w:i/>
                <w:sz w:val="22"/>
                <w:szCs w:val="22"/>
              </w:rPr>
              <w:t xml:space="preserve"> kan forstå</w:t>
            </w:r>
            <w:r w:rsidRPr="00D8640C">
              <w:rPr>
                <w:i/>
                <w:sz w:val="22"/>
                <w:szCs w:val="22"/>
              </w:rPr>
              <w:t>s</w:t>
            </w:r>
            <w:r w:rsidR="00E13831" w:rsidRPr="00D8640C">
              <w:rPr>
                <w:i/>
                <w:sz w:val="22"/>
                <w:szCs w:val="22"/>
              </w:rPr>
              <w:t xml:space="preserve"> på den tid</w:t>
            </w:r>
            <w:r w:rsidR="0018055D" w:rsidRPr="00D8640C">
              <w:rPr>
                <w:i/>
                <w:sz w:val="22"/>
                <w:szCs w:val="22"/>
              </w:rPr>
              <w:t>,</w:t>
            </w:r>
            <w:r w:rsidRPr="00D8640C">
              <w:rPr>
                <w:i/>
                <w:sz w:val="22"/>
                <w:szCs w:val="22"/>
              </w:rPr>
              <w:t xml:space="preserve"> det tager at køre </w:t>
            </w:r>
            <w:r w:rsidR="00E13831" w:rsidRPr="00D8640C">
              <w:rPr>
                <w:i/>
                <w:sz w:val="22"/>
                <w:szCs w:val="22"/>
              </w:rPr>
              <w:t>op med en elevator.</w:t>
            </w:r>
            <w:r w:rsidR="0018055D" w:rsidRPr="00D8640C">
              <w:rPr>
                <w:i/>
                <w:sz w:val="22"/>
                <w:szCs w:val="22"/>
              </w:rPr>
              <w:t xml:space="preserve"> </w:t>
            </w:r>
            <w:r w:rsidR="00432FF8">
              <w:rPr>
                <w:i/>
                <w:sz w:val="22"/>
                <w:szCs w:val="22"/>
              </w:rPr>
              <w:t>Det vil sige</w:t>
            </w:r>
            <w:r w:rsidR="0018055D" w:rsidRPr="00D8640C">
              <w:rPr>
                <w:i/>
                <w:sz w:val="22"/>
                <w:szCs w:val="22"/>
              </w:rPr>
              <w:t> </w:t>
            </w:r>
            <w:r w:rsidR="0018055D" w:rsidRPr="00D8640C">
              <w:rPr>
                <w:b/>
                <w:bCs/>
                <w:i/>
                <w:sz w:val="22"/>
                <w:szCs w:val="22"/>
              </w:rPr>
              <w:t xml:space="preserve">30 </w:t>
            </w:r>
            <w:r w:rsidR="0018055D" w:rsidRPr="00087BAD">
              <w:rPr>
                <w:b/>
                <w:bCs/>
                <w:i/>
                <w:sz w:val="22"/>
                <w:szCs w:val="22"/>
              </w:rPr>
              <w:t>sekunder</w:t>
            </w:r>
            <w:r w:rsidR="0018055D" w:rsidRPr="00087BAD">
              <w:rPr>
                <w:b/>
                <w:i/>
                <w:sz w:val="22"/>
                <w:szCs w:val="22"/>
              </w:rPr>
              <w:t xml:space="preserve"> (max 2 min</w:t>
            </w:r>
            <w:r w:rsidR="0018055D" w:rsidRPr="00D8640C">
              <w:rPr>
                <w:i/>
                <w:sz w:val="22"/>
                <w:szCs w:val="22"/>
              </w:rPr>
              <w:t>)</w:t>
            </w:r>
            <w:r w:rsidR="00432FF8">
              <w:rPr>
                <w:i/>
                <w:sz w:val="22"/>
                <w:szCs w:val="22"/>
              </w:rPr>
              <w:t xml:space="preserve"> - d</w:t>
            </w:r>
            <w:r w:rsidR="0018055D" w:rsidRPr="00D8640C">
              <w:rPr>
                <w:i/>
                <w:sz w:val="22"/>
                <w:szCs w:val="22"/>
              </w:rPr>
              <w:t>et svarer til max 15 linjer.</w:t>
            </w:r>
          </w:p>
          <w:p w:rsidR="00325787" w:rsidRPr="00D8640C" w:rsidRDefault="00C057BC" w:rsidP="00DF0095">
            <w:pPr>
              <w:rPr>
                <w:i/>
                <w:sz w:val="22"/>
                <w:szCs w:val="22"/>
              </w:rPr>
            </w:pPr>
            <w:r w:rsidRPr="00D8640C">
              <w:rPr>
                <w:i/>
                <w:sz w:val="22"/>
                <w:szCs w:val="22"/>
              </w:rPr>
              <w:t>En god elevatortale både huskes og har gennemslagskraft.</w:t>
            </w:r>
            <w:r w:rsidR="00754413" w:rsidRPr="00D8640C">
              <w:rPr>
                <w:i/>
                <w:sz w:val="22"/>
                <w:szCs w:val="22"/>
              </w:rPr>
              <w:t xml:space="preserve"> </w:t>
            </w:r>
            <w:r w:rsidR="0018055D" w:rsidRPr="00D8640C">
              <w:rPr>
                <w:i/>
                <w:sz w:val="22"/>
                <w:szCs w:val="22"/>
              </w:rPr>
              <w:t>Den skal skabe mening og lydhørhed, give begrundelser for forandring</w:t>
            </w:r>
            <w:r w:rsidR="00DF0095">
              <w:rPr>
                <w:i/>
                <w:sz w:val="22"/>
                <w:szCs w:val="22"/>
              </w:rPr>
              <w:t>,</w:t>
            </w:r>
            <w:r w:rsidR="0018055D" w:rsidRPr="00D8640C">
              <w:rPr>
                <w:i/>
                <w:sz w:val="22"/>
                <w:szCs w:val="22"/>
              </w:rPr>
              <w:t xml:space="preserve"> og overblik over ide, projekt og løsning</w:t>
            </w:r>
            <w:r w:rsidR="0018055D" w:rsidRPr="00D8640C">
              <w:rPr>
                <w:sz w:val="22"/>
                <w:szCs w:val="22"/>
              </w:rPr>
              <w:t xml:space="preserve">. En </w:t>
            </w:r>
            <w:r w:rsidR="0018055D" w:rsidRPr="00100639">
              <w:rPr>
                <w:b/>
                <w:sz w:val="22"/>
                <w:szCs w:val="22"/>
              </w:rPr>
              <w:t>god</w:t>
            </w:r>
            <w:r w:rsidR="0018055D" w:rsidRPr="00D8640C">
              <w:rPr>
                <w:i/>
                <w:sz w:val="22"/>
                <w:szCs w:val="22"/>
              </w:rPr>
              <w:t xml:space="preserve"> elevatortale indeholder hoved, hjerte</w:t>
            </w:r>
            <w:r w:rsidR="001F412D" w:rsidRPr="00D8640C">
              <w:rPr>
                <w:i/>
                <w:sz w:val="22"/>
                <w:szCs w:val="22"/>
              </w:rPr>
              <w:t xml:space="preserve"> og</w:t>
            </w:r>
            <w:r w:rsidR="0018055D" w:rsidRPr="00D8640C">
              <w:rPr>
                <w:i/>
                <w:sz w:val="22"/>
                <w:szCs w:val="22"/>
              </w:rPr>
              <w:t xml:space="preserve"> ben – </w:t>
            </w:r>
            <w:r w:rsidR="00DF0095">
              <w:rPr>
                <w:i/>
                <w:sz w:val="22"/>
                <w:szCs w:val="22"/>
              </w:rPr>
              <w:t>dvs. den skal på troværdig vis appellere til både fornuften og til følelsern</w:t>
            </w:r>
            <w:bookmarkStart w:id="0" w:name="_GoBack"/>
            <w:bookmarkEnd w:id="0"/>
            <w:r w:rsidR="00DF0095">
              <w:rPr>
                <w:i/>
                <w:sz w:val="22"/>
                <w:szCs w:val="22"/>
              </w:rPr>
              <w:t>e (</w:t>
            </w:r>
            <w:r w:rsidR="0018055D" w:rsidRPr="00D8640C">
              <w:rPr>
                <w:i/>
                <w:sz w:val="22"/>
                <w:szCs w:val="22"/>
              </w:rPr>
              <w:t>logos, patos og etos</w:t>
            </w:r>
            <w:r w:rsidR="00DF0095">
              <w:rPr>
                <w:i/>
                <w:sz w:val="22"/>
                <w:szCs w:val="22"/>
              </w:rPr>
              <w:t>)</w:t>
            </w:r>
            <w:r w:rsidR="0018055D" w:rsidRPr="00D8640C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B06A3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6A3" w:rsidRPr="00D8640C" w:rsidRDefault="0018055D" w:rsidP="0018055D">
            <w:pPr>
              <w:pStyle w:val="Overskrift1"/>
              <w:spacing w:before="0"/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>Baggrund</w:t>
            </w:r>
          </w:p>
        </w:tc>
      </w:tr>
      <w:tr w:rsidR="00C057BC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C" w:rsidRPr="00D8640C" w:rsidRDefault="002B525F" w:rsidP="002B525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 w:rsidR="00754413" w:rsidRPr="00D8640C">
              <w:rPr>
                <w:b/>
                <w:bCs/>
                <w:sz w:val="22"/>
                <w:szCs w:val="22"/>
              </w:rPr>
              <w:t>ålgruppe</w:t>
            </w:r>
            <w:r w:rsidR="00754413" w:rsidRPr="00D8640C">
              <w:rPr>
                <w:sz w:val="22"/>
                <w:szCs w:val="22"/>
              </w:rPr>
              <w:br/>
              <w:t>Vær konkret. Det er vigtigt med en præcis målgruppe – lav hellere én elevatortale pr målgruppe end at blande.</w:t>
            </w:r>
          </w:p>
        </w:tc>
      </w:tr>
      <w:tr w:rsidR="00D8640C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C" w:rsidRPr="00D8640C" w:rsidRDefault="00D8640C" w:rsidP="00754413">
            <w:pPr>
              <w:rPr>
                <w:b/>
                <w:bCs/>
                <w:sz w:val="22"/>
                <w:szCs w:val="22"/>
              </w:rPr>
            </w:pPr>
          </w:p>
          <w:p w:rsidR="00D8640C" w:rsidRPr="00D8640C" w:rsidRDefault="00D8640C" w:rsidP="00754413">
            <w:pPr>
              <w:rPr>
                <w:b/>
                <w:bCs/>
                <w:sz w:val="22"/>
                <w:szCs w:val="22"/>
              </w:rPr>
            </w:pPr>
          </w:p>
          <w:p w:rsidR="00D8640C" w:rsidRPr="00D8640C" w:rsidRDefault="00D8640C" w:rsidP="007544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055D" w:rsidRPr="00D8640C" w:rsidTr="0018055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55D" w:rsidRPr="00D8640C" w:rsidRDefault="0018055D" w:rsidP="0005052B">
            <w:pPr>
              <w:pStyle w:val="Overskrift1"/>
              <w:spacing w:before="0"/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>Del 1 – Hensigten</w:t>
            </w:r>
          </w:p>
          <w:p w:rsidR="0018055D" w:rsidRPr="00D8640C" w:rsidRDefault="0018055D" w:rsidP="0005052B">
            <w:pPr>
              <w:rPr>
                <w:sz w:val="22"/>
                <w:szCs w:val="22"/>
              </w:rPr>
            </w:pPr>
            <w:r w:rsidRPr="00D8640C">
              <w:rPr>
                <w:b/>
                <w:sz w:val="22"/>
                <w:szCs w:val="22"/>
              </w:rPr>
              <w:t>Spørgsmål 1 i forbedringsmodellen – Hvad ønsker vi at opnå?</w:t>
            </w:r>
            <w:r w:rsidRPr="00D8640C">
              <w:rPr>
                <w:sz w:val="22"/>
                <w:szCs w:val="22"/>
              </w:rPr>
              <w:t xml:space="preserve"> </w:t>
            </w:r>
          </w:p>
        </w:tc>
      </w:tr>
      <w:tr w:rsidR="0018055D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D" w:rsidRPr="00D8640C" w:rsidRDefault="0018055D" w:rsidP="002B525F">
            <w:pPr>
              <w:rPr>
                <w:b/>
                <w:bCs/>
                <w:sz w:val="22"/>
                <w:szCs w:val="22"/>
              </w:rPr>
            </w:pPr>
            <w:r w:rsidRPr="00D8640C">
              <w:rPr>
                <w:b/>
                <w:bCs/>
                <w:sz w:val="22"/>
                <w:szCs w:val="22"/>
              </w:rPr>
              <w:t>Beskriv problemet</w:t>
            </w:r>
            <w:r w:rsidRPr="00D8640C">
              <w:rPr>
                <w:sz w:val="22"/>
                <w:szCs w:val="22"/>
              </w:rPr>
              <w:br/>
              <w:t xml:space="preserve">Vær konkret. Fokuser på en enkelt ting ad gangen. Hvorfor er det et vigtigt problem? </w:t>
            </w:r>
            <w:r w:rsidR="002B525F">
              <w:rPr>
                <w:sz w:val="22"/>
                <w:szCs w:val="22"/>
              </w:rPr>
              <w:t xml:space="preserve">For hvem er det vigtigt? </w:t>
            </w:r>
            <w:r w:rsidRPr="00D8640C">
              <w:rPr>
                <w:sz w:val="22"/>
                <w:szCs w:val="22"/>
              </w:rPr>
              <w:t>Spørg evt. dine medarbejdere/kollegaer om hvordan de oplever problemet.</w:t>
            </w:r>
          </w:p>
        </w:tc>
      </w:tr>
      <w:tr w:rsidR="00D8640C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C" w:rsidRPr="00D8640C" w:rsidRDefault="00D8640C" w:rsidP="009B06A3">
            <w:pPr>
              <w:rPr>
                <w:b/>
                <w:bCs/>
                <w:sz w:val="22"/>
                <w:szCs w:val="22"/>
              </w:rPr>
            </w:pPr>
          </w:p>
          <w:p w:rsidR="00D8640C" w:rsidRPr="00D8640C" w:rsidRDefault="00D8640C" w:rsidP="009B06A3">
            <w:pPr>
              <w:rPr>
                <w:b/>
                <w:bCs/>
                <w:sz w:val="22"/>
                <w:szCs w:val="22"/>
              </w:rPr>
            </w:pPr>
          </w:p>
          <w:p w:rsidR="00D8640C" w:rsidRPr="00D8640C" w:rsidRDefault="00D8640C" w:rsidP="009B06A3">
            <w:pPr>
              <w:rPr>
                <w:b/>
                <w:bCs/>
                <w:sz w:val="22"/>
                <w:szCs w:val="22"/>
              </w:rPr>
            </w:pPr>
          </w:p>
          <w:p w:rsidR="00D8640C" w:rsidRPr="00D8640C" w:rsidRDefault="00D8640C" w:rsidP="009B06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055D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D" w:rsidRPr="00D8640C" w:rsidRDefault="0018055D" w:rsidP="0018055D">
            <w:pPr>
              <w:rPr>
                <w:sz w:val="22"/>
                <w:szCs w:val="22"/>
              </w:rPr>
            </w:pPr>
            <w:r w:rsidRPr="00D8640C">
              <w:rPr>
                <w:b/>
                <w:sz w:val="22"/>
                <w:szCs w:val="22"/>
              </w:rPr>
              <w:t>Hvad ønsker vi at opnå?</w:t>
            </w:r>
            <w:r w:rsidRPr="00D8640C">
              <w:rPr>
                <w:sz w:val="22"/>
                <w:szCs w:val="22"/>
              </w:rPr>
              <w:t xml:space="preserve"> </w:t>
            </w:r>
          </w:p>
          <w:p w:rsidR="0018055D" w:rsidRPr="00D8640C" w:rsidRDefault="0018055D" w:rsidP="0018055D">
            <w:pPr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 xml:space="preserve">Vær konkret. Find dit kernebudskab. Hvad ønsker vi at opnå – som samfund, som afdeling og for vores individuelle patienter? Hvad er formålet med projektet for jer? </w:t>
            </w:r>
          </w:p>
          <w:p w:rsidR="0018055D" w:rsidRPr="00D8640C" w:rsidRDefault="0018055D" w:rsidP="0018055D">
            <w:pPr>
              <w:rPr>
                <w:b/>
                <w:bCs/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>Spørg evt. dine medarbejdere/kollegaer om hvad de ønsker at opnå.</w:t>
            </w:r>
          </w:p>
        </w:tc>
      </w:tr>
      <w:tr w:rsidR="00D8640C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C" w:rsidRPr="00D8640C" w:rsidRDefault="00D8640C" w:rsidP="0018055D">
            <w:pPr>
              <w:rPr>
                <w:b/>
                <w:sz w:val="22"/>
                <w:szCs w:val="22"/>
              </w:rPr>
            </w:pPr>
          </w:p>
          <w:p w:rsidR="00D8640C" w:rsidRPr="00D8640C" w:rsidRDefault="00D8640C" w:rsidP="0018055D">
            <w:pPr>
              <w:rPr>
                <w:b/>
                <w:sz w:val="22"/>
                <w:szCs w:val="22"/>
              </w:rPr>
            </w:pPr>
          </w:p>
          <w:p w:rsidR="00D8640C" w:rsidRPr="00D8640C" w:rsidRDefault="00D8640C" w:rsidP="0018055D">
            <w:pPr>
              <w:rPr>
                <w:b/>
                <w:sz w:val="22"/>
                <w:szCs w:val="22"/>
              </w:rPr>
            </w:pPr>
          </w:p>
        </w:tc>
      </w:tr>
      <w:tr w:rsidR="0018055D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55D" w:rsidRPr="00D8640C" w:rsidRDefault="0018055D" w:rsidP="009B06A3">
            <w:pPr>
              <w:pStyle w:val="Overskrift1"/>
              <w:spacing w:before="0"/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>Del 2 – Målsætning</w:t>
            </w:r>
          </w:p>
          <w:p w:rsidR="0018055D" w:rsidRPr="00D8640C" w:rsidRDefault="0018055D" w:rsidP="009B06A3">
            <w:pPr>
              <w:rPr>
                <w:sz w:val="22"/>
                <w:szCs w:val="22"/>
              </w:rPr>
            </w:pPr>
            <w:r w:rsidRPr="00D8640C">
              <w:rPr>
                <w:b/>
                <w:sz w:val="22"/>
                <w:szCs w:val="22"/>
              </w:rPr>
              <w:t>Spørgsmål 2 i forbedringsmodellen –</w:t>
            </w:r>
            <w:r w:rsidRPr="00D8640C">
              <w:rPr>
                <w:b/>
                <w:bCs/>
                <w:sz w:val="22"/>
                <w:szCs w:val="22"/>
              </w:rPr>
              <w:t xml:space="preserve"> Hvordan ved vi at en forandring er en forbedring? </w:t>
            </w:r>
          </w:p>
        </w:tc>
      </w:tr>
      <w:tr w:rsidR="0018055D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D" w:rsidRPr="00D8640C" w:rsidRDefault="0018055D" w:rsidP="00754413">
            <w:pPr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br/>
              <w:t xml:space="preserve">Hvordan måler vi at vi opnår </w:t>
            </w:r>
            <w:r w:rsidR="00DF0095">
              <w:rPr>
                <w:sz w:val="22"/>
                <w:szCs w:val="22"/>
              </w:rPr>
              <w:t>målet</w:t>
            </w:r>
            <w:r w:rsidRPr="00D8640C">
              <w:rPr>
                <w:sz w:val="22"/>
                <w:szCs w:val="22"/>
              </w:rPr>
              <w:t xml:space="preserve"> (resultatmål)</w:t>
            </w:r>
            <w:r w:rsidR="00DF0095">
              <w:rPr>
                <w:sz w:val="22"/>
                <w:szCs w:val="22"/>
              </w:rPr>
              <w:t>?</w:t>
            </w:r>
            <w:r w:rsidR="00087BAD">
              <w:rPr>
                <w:sz w:val="22"/>
                <w:szCs w:val="22"/>
              </w:rPr>
              <w:t xml:space="preserve"> </w:t>
            </w:r>
            <w:r w:rsidRPr="00D8640C">
              <w:rPr>
                <w:sz w:val="22"/>
                <w:szCs w:val="22"/>
              </w:rPr>
              <w:t>Hvordan kan vi følge at vi er på vej (procesmål)</w:t>
            </w:r>
            <w:r w:rsidR="00DF0095">
              <w:rPr>
                <w:sz w:val="22"/>
                <w:szCs w:val="22"/>
              </w:rPr>
              <w:t>?</w:t>
            </w:r>
          </w:p>
          <w:p w:rsidR="0018055D" w:rsidRPr="00D8640C" w:rsidRDefault="0018055D" w:rsidP="009B06A3">
            <w:pPr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>Hvad er vores målsætning (SMART – specifik, målbart, ambitiøst, realistisk og tidsafgrænset)</w:t>
            </w:r>
          </w:p>
        </w:tc>
      </w:tr>
      <w:tr w:rsidR="00D8640C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C" w:rsidRDefault="00D8640C" w:rsidP="00754413">
            <w:pPr>
              <w:rPr>
                <w:b/>
                <w:bCs/>
                <w:sz w:val="22"/>
                <w:szCs w:val="22"/>
              </w:rPr>
            </w:pPr>
          </w:p>
          <w:p w:rsidR="00D8640C" w:rsidRDefault="00D8640C" w:rsidP="00754413">
            <w:pPr>
              <w:rPr>
                <w:b/>
                <w:bCs/>
                <w:sz w:val="22"/>
                <w:szCs w:val="22"/>
              </w:rPr>
            </w:pPr>
          </w:p>
          <w:p w:rsidR="00D8640C" w:rsidRDefault="00D8640C" w:rsidP="00754413">
            <w:pPr>
              <w:rPr>
                <w:b/>
                <w:bCs/>
                <w:sz w:val="22"/>
                <w:szCs w:val="22"/>
              </w:rPr>
            </w:pPr>
          </w:p>
          <w:p w:rsidR="00D8640C" w:rsidRPr="00D8640C" w:rsidRDefault="00D8640C" w:rsidP="007544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055D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55D" w:rsidRPr="00D8640C" w:rsidRDefault="0018055D" w:rsidP="0005052B">
            <w:pPr>
              <w:pStyle w:val="Overskrift1"/>
              <w:spacing w:before="0"/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lastRenderedPageBreak/>
              <w:t>Del 3 – Ideer til forandringer</w:t>
            </w:r>
          </w:p>
          <w:p w:rsidR="0018055D" w:rsidRPr="00D8640C" w:rsidRDefault="0018055D" w:rsidP="00A32784">
            <w:pPr>
              <w:rPr>
                <w:sz w:val="22"/>
                <w:szCs w:val="22"/>
              </w:rPr>
            </w:pPr>
            <w:r w:rsidRPr="00D8640C">
              <w:rPr>
                <w:b/>
                <w:sz w:val="22"/>
                <w:szCs w:val="22"/>
              </w:rPr>
              <w:t>Spørgsmål 3 i forbedringsmodellen –</w:t>
            </w:r>
            <w:r w:rsidRPr="00D8640C">
              <w:rPr>
                <w:b/>
                <w:bCs/>
                <w:sz w:val="22"/>
                <w:szCs w:val="22"/>
              </w:rPr>
              <w:t xml:space="preserve"> Hvilke forandringer kan iværksættes for at skabe forbedring?</w:t>
            </w:r>
          </w:p>
        </w:tc>
      </w:tr>
      <w:tr w:rsidR="0018055D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D" w:rsidRPr="00D8640C" w:rsidRDefault="0018055D" w:rsidP="00A32784">
            <w:pPr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br/>
            </w:r>
            <w:r w:rsidRPr="00D8640C">
              <w:rPr>
                <w:iCs/>
                <w:sz w:val="22"/>
                <w:szCs w:val="22"/>
              </w:rPr>
              <w:t>Hvad skal der til for at vi forbedrer os? Hvad skal vi prøve at ændre?</w:t>
            </w:r>
          </w:p>
          <w:p w:rsidR="0018055D" w:rsidRPr="00D8640C" w:rsidRDefault="0018055D" w:rsidP="00A32784">
            <w:pPr>
              <w:rPr>
                <w:sz w:val="22"/>
                <w:szCs w:val="22"/>
              </w:rPr>
            </w:pPr>
            <w:r w:rsidRPr="00D8640C">
              <w:rPr>
                <w:iCs/>
                <w:sz w:val="22"/>
                <w:szCs w:val="22"/>
              </w:rPr>
              <w:t xml:space="preserve">Hvordan er vores afdeling/hospital som system - hvilket system indgår målet i? </w:t>
            </w:r>
          </w:p>
          <w:p w:rsidR="0018055D" w:rsidRPr="00D8640C" w:rsidRDefault="0018055D" w:rsidP="00A32784">
            <w:pPr>
              <w:rPr>
                <w:sz w:val="22"/>
                <w:szCs w:val="22"/>
              </w:rPr>
            </w:pPr>
            <w:r w:rsidRPr="00D8640C">
              <w:rPr>
                <w:iCs/>
                <w:sz w:val="22"/>
                <w:szCs w:val="22"/>
              </w:rPr>
              <w:t>Hvordan gør vi ift. motivation og barrierer?</w:t>
            </w:r>
          </w:p>
          <w:p w:rsidR="0018055D" w:rsidRPr="00D8640C" w:rsidRDefault="0018055D" w:rsidP="00A32784">
            <w:pPr>
              <w:rPr>
                <w:sz w:val="22"/>
                <w:szCs w:val="22"/>
              </w:rPr>
            </w:pPr>
            <w:r w:rsidRPr="00D8640C">
              <w:rPr>
                <w:iCs/>
                <w:sz w:val="22"/>
                <w:szCs w:val="22"/>
              </w:rPr>
              <w:t>Forslag til ændring af processer.</w:t>
            </w:r>
          </w:p>
        </w:tc>
      </w:tr>
      <w:tr w:rsidR="00D8640C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C" w:rsidRDefault="00D8640C" w:rsidP="00A32784">
            <w:pPr>
              <w:rPr>
                <w:b/>
                <w:bCs/>
                <w:sz w:val="22"/>
                <w:szCs w:val="22"/>
              </w:rPr>
            </w:pPr>
          </w:p>
          <w:p w:rsidR="00D8640C" w:rsidRDefault="00D8640C" w:rsidP="00A32784">
            <w:pPr>
              <w:rPr>
                <w:b/>
                <w:bCs/>
                <w:sz w:val="22"/>
                <w:szCs w:val="22"/>
              </w:rPr>
            </w:pPr>
          </w:p>
          <w:p w:rsidR="00D8640C" w:rsidRDefault="00D8640C" w:rsidP="00A32784">
            <w:pPr>
              <w:rPr>
                <w:b/>
                <w:bCs/>
                <w:sz w:val="22"/>
                <w:szCs w:val="22"/>
              </w:rPr>
            </w:pPr>
          </w:p>
          <w:p w:rsidR="00D8640C" w:rsidRDefault="00D8640C" w:rsidP="00A32784">
            <w:pPr>
              <w:rPr>
                <w:b/>
                <w:bCs/>
                <w:sz w:val="22"/>
                <w:szCs w:val="22"/>
              </w:rPr>
            </w:pPr>
          </w:p>
          <w:p w:rsidR="00D8640C" w:rsidRPr="00D8640C" w:rsidRDefault="00D8640C" w:rsidP="00A327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055D" w:rsidRPr="00D8640C" w:rsidTr="00A3278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D" w:rsidRPr="00D8640C" w:rsidRDefault="0018055D" w:rsidP="00754413">
            <w:pPr>
              <w:rPr>
                <w:b/>
                <w:bCs/>
                <w:sz w:val="22"/>
                <w:szCs w:val="22"/>
              </w:rPr>
            </w:pPr>
            <w:r w:rsidRPr="00D8640C">
              <w:rPr>
                <w:b/>
                <w:sz w:val="22"/>
                <w:szCs w:val="22"/>
              </w:rPr>
              <w:t>Lav en dialogskabende afslutning</w:t>
            </w:r>
            <w:r w:rsidRPr="00D8640C">
              <w:rPr>
                <w:b/>
                <w:sz w:val="22"/>
                <w:szCs w:val="22"/>
              </w:rPr>
              <w:br/>
            </w:r>
            <w:r w:rsidRPr="00D8640C">
              <w:rPr>
                <w:bCs/>
                <w:sz w:val="22"/>
                <w:szCs w:val="22"/>
              </w:rPr>
              <w:t>Hvordan vil I sammen arbejde på at få det til at fungere?</w:t>
            </w:r>
          </w:p>
        </w:tc>
      </w:tr>
      <w:tr w:rsidR="00D8640C" w:rsidRPr="00D8640C" w:rsidTr="00432FF8">
        <w:trPr>
          <w:trHeight w:val="21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C" w:rsidRDefault="00D8640C" w:rsidP="00754413">
            <w:pPr>
              <w:rPr>
                <w:b/>
                <w:sz w:val="22"/>
                <w:szCs w:val="22"/>
              </w:rPr>
            </w:pPr>
          </w:p>
          <w:p w:rsidR="00D8640C" w:rsidRDefault="00D8640C" w:rsidP="00754413">
            <w:pPr>
              <w:rPr>
                <w:b/>
                <w:sz w:val="22"/>
                <w:szCs w:val="22"/>
              </w:rPr>
            </w:pPr>
          </w:p>
          <w:p w:rsidR="00D8640C" w:rsidRDefault="00D8640C" w:rsidP="00754413">
            <w:pPr>
              <w:rPr>
                <w:b/>
                <w:sz w:val="22"/>
                <w:szCs w:val="22"/>
              </w:rPr>
            </w:pPr>
          </w:p>
          <w:p w:rsidR="00D8640C" w:rsidRPr="00D8640C" w:rsidRDefault="00D8640C" w:rsidP="00754413">
            <w:pPr>
              <w:rPr>
                <w:b/>
                <w:sz w:val="22"/>
                <w:szCs w:val="22"/>
              </w:rPr>
            </w:pPr>
          </w:p>
        </w:tc>
      </w:tr>
    </w:tbl>
    <w:p w:rsidR="00E42B39" w:rsidRDefault="00E42B39" w:rsidP="00754413">
      <w:pPr>
        <w:spacing w:after="0"/>
        <w:rPr>
          <w:rFonts w:ascii="Arial" w:hAnsi="Arial" w:cs="Arial"/>
          <w:sz w:val="22"/>
          <w:szCs w:val="22"/>
        </w:rPr>
      </w:pPr>
    </w:p>
    <w:p w:rsidR="00754413" w:rsidRPr="00D8640C" w:rsidRDefault="0018055D" w:rsidP="00754413">
      <w:pPr>
        <w:spacing w:after="0"/>
        <w:rPr>
          <w:rFonts w:ascii="Arial" w:hAnsi="Arial" w:cs="Arial"/>
          <w:sz w:val="22"/>
          <w:szCs w:val="22"/>
        </w:rPr>
      </w:pPr>
      <w:r w:rsidRPr="00D8640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2EB3944" wp14:editId="5500B14E">
            <wp:simplePos x="0" y="0"/>
            <wp:positionH relativeFrom="column">
              <wp:posOffset>-202565</wp:posOffset>
            </wp:positionH>
            <wp:positionV relativeFrom="paragraph">
              <wp:posOffset>261620</wp:posOffset>
            </wp:positionV>
            <wp:extent cx="6550025" cy="3311525"/>
            <wp:effectExtent l="0" t="0" r="3175" b="3175"/>
            <wp:wrapTopAndBottom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1"/>
                    <a:stretch/>
                  </pic:blipFill>
                  <pic:spPr bwMode="auto">
                    <a:xfrm>
                      <a:off x="0" y="0"/>
                      <a:ext cx="6550025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413" w:rsidRPr="00D8640C" w:rsidRDefault="00754413" w:rsidP="00754413">
      <w:pPr>
        <w:pStyle w:val="Listeafsnit"/>
        <w:spacing w:after="0"/>
        <w:rPr>
          <w:rFonts w:ascii="Arial" w:hAnsi="Arial" w:cs="Arial"/>
        </w:rPr>
      </w:pPr>
    </w:p>
    <w:p w:rsidR="00754413" w:rsidRPr="00D8640C" w:rsidRDefault="00754413" w:rsidP="00754413">
      <w:pPr>
        <w:pStyle w:val="Listeafsnit"/>
        <w:spacing w:after="0"/>
        <w:rPr>
          <w:rFonts w:ascii="Arial" w:hAnsi="Arial" w:cs="Arial"/>
          <w:u w:val="single"/>
        </w:rPr>
      </w:pPr>
    </w:p>
    <w:sectPr w:rsidR="00754413" w:rsidRPr="00D8640C" w:rsidSect="00432FF8">
      <w:headerReference w:type="default" r:id="rId8"/>
      <w:pgSz w:w="11906" w:h="16838"/>
      <w:pgMar w:top="2268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03" w:rsidRDefault="00C54503" w:rsidP="00C54503">
      <w:pPr>
        <w:spacing w:after="0" w:line="240" w:lineRule="auto"/>
      </w:pPr>
      <w:r>
        <w:separator/>
      </w:r>
    </w:p>
  </w:endnote>
  <w:endnote w:type="continuationSeparator" w:id="0">
    <w:p w:rsidR="00C54503" w:rsidRDefault="00C54503" w:rsidP="00C5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03" w:rsidRDefault="00C54503" w:rsidP="00C54503">
      <w:pPr>
        <w:spacing w:after="0" w:line="240" w:lineRule="auto"/>
      </w:pPr>
      <w:r>
        <w:separator/>
      </w:r>
    </w:p>
  </w:footnote>
  <w:footnote w:type="continuationSeparator" w:id="0">
    <w:p w:rsidR="00C54503" w:rsidRDefault="00C54503" w:rsidP="00C5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3" w:rsidRDefault="00C54503">
    <w:pPr>
      <w:pStyle w:val="Sidehoved"/>
    </w:pPr>
    <w:r>
      <w:rPr>
        <w:noProof/>
      </w:rPr>
      <w:drawing>
        <wp:inline distT="0" distB="0" distL="0" distR="0" wp14:anchorId="0C912118" wp14:editId="36AF4F7D">
          <wp:extent cx="2298032" cy="1084675"/>
          <wp:effectExtent l="0" t="0" r="7620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læring og kvaliteam LOGO sort t 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247" cy="109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BAB"/>
    <w:multiLevelType w:val="multilevel"/>
    <w:tmpl w:val="0C6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F40EE4"/>
    <w:multiLevelType w:val="multilevel"/>
    <w:tmpl w:val="02DE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85183"/>
    <w:multiLevelType w:val="multilevel"/>
    <w:tmpl w:val="BD34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3170D"/>
    <w:multiLevelType w:val="hybridMultilevel"/>
    <w:tmpl w:val="E5D85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2229"/>
    <w:multiLevelType w:val="multilevel"/>
    <w:tmpl w:val="6F48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87"/>
    <w:rsid w:val="00087BAD"/>
    <w:rsid w:val="000D31B3"/>
    <w:rsid w:val="00100639"/>
    <w:rsid w:val="0018055D"/>
    <w:rsid w:val="001A7C3D"/>
    <w:rsid w:val="001F412D"/>
    <w:rsid w:val="002B525F"/>
    <w:rsid w:val="00314068"/>
    <w:rsid w:val="00325787"/>
    <w:rsid w:val="003B7F22"/>
    <w:rsid w:val="00432FF8"/>
    <w:rsid w:val="00617635"/>
    <w:rsid w:val="00754413"/>
    <w:rsid w:val="007F09F4"/>
    <w:rsid w:val="008E61A5"/>
    <w:rsid w:val="009B06A3"/>
    <w:rsid w:val="00A32784"/>
    <w:rsid w:val="00B246B0"/>
    <w:rsid w:val="00C057BC"/>
    <w:rsid w:val="00C54503"/>
    <w:rsid w:val="00CD19B9"/>
    <w:rsid w:val="00D8640C"/>
    <w:rsid w:val="00DF0095"/>
    <w:rsid w:val="00E13831"/>
    <w:rsid w:val="00E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F4B77-8171-40C5-AAA4-056C1B10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87"/>
    <w:pPr>
      <w:spacing w:after="60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5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5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5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32578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787"/>
    <w:rPr>
      <w:rFonts w:ascii="Tahoma" w:eastAsia="Times New Roman" w:hAnsi="Tahoma" w:cs="Tahoma"/>
      <w:color w:val="000000" w:themeColor="text1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754413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2784"/>
    <w:pPr>
      <w:spacing w:before="100" w:beforeAutospacing="1" w:after="100" w:afterAutospacing="1" w:line="240" w:lineRule="auto"/>
    </w:pPr>
    <w:rPr>
      <w:color w:val="auto"/>
    </w:rPr>
  </w:style>
  <w:style w:type="paragraph" w:styleId="Ingenafstand">
    <w:name w:val="No Spacing"/>
    <w:uiPriority w:val="1"/>
    <w:qFormat/>
    <w:rsid w:val="0018055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54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4503"/>
    <w:rPr>
      <w:rFonts w:ascii="Times New Roman" w:eastAsia="Times New Roman" w:hAnsi="Times New Roman" w:cs="Times New Roman"/>
      <w:color w:val="000000" w:themeColor="text1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54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4503"/>
    <w:rPr>
      <w:rFonts w:ascii="Times New Roman" w:eastAsia="Times New Roman" w:hAnsi="Times New Roman" w:cs="Times New Roman"/>
      <w:color w:val="000000" w:themeColor="text1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Lyngberg</dc:creator>
  <cp:lastModifiedBy>Helle Bak</cp:lastModifiedBy>
  <cp:revision>3</cp:revision>
  <cp:lastPrinted>2017-08-28T10:36:00Z</cp:lastPrinted>
  <dcterms:created xsi:type="dcterms:W3CDTF">2017-10-30T11:45:00Z</dcterms:created>
  <dcterms:modified xsi:type="dcterms:W3CDTF">2017-10-30T11:46:00Z</dcterms:modified>
</cp:coreProperties>
</file>